
<file path=[Content_Types].xml><?xml version="1.0" encoding="utf-8"?>
<Types xmlns="http://schemas.openxmlformats.org/package/2006/content-types">
  <Default Extension="94C8A4B0"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C9D55" w14:textId="46485662" w:rsidR="005A1295" w:rsidRDefault="00EE787B" w:rsidP="007D03AD">
      <w:r>
        <w:rPr>
          <w:noProof/>
          <w:lang w:val="en-AU" w:eastAsia="en-AU"/>
        </w:rPr>
        <mc:AlternateContent>
          <mc:Choice Requires="wps">
            <w:drawing>
              <wp:inline distT="0" distB="0" distL="0" distR="0" wp14:anchorId="1BAC32C9" wp14:editId="392517F6">
                <wp:extent cx="2981325" cy="666750"/>
                <wp:effectExtent l="0" t="0" r="9525" b="0"/>
                <wp:docPr id="609219673" name="Rectangle 1"/>
                <wp:cNvGraphicFramePr/>
                <a:graphic xmlns:a="http://schemas.openxmlformats.org/drawingml/2006/main">
                  <a:graphicData uri="http://schemas.microsoft.com/office/word/2010/wordprocessingShape">
                    <wps:wsp>
                      <wps:cNvSpPr/>
                      <wps:spPr>
                        <a:xfrm>
                          <a:off x="0" y="0"/>
                          <a:ext cx="2981325" cy="666750"/>
                        </a:xfrm>
                        <a:prstGeom prst="rect">
                          <a:avLst/>
                        </a:prstGeom>
                        <a:solidFill>
                          <a:schemeClr val="tx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0BCFBD7" w14:textId="327BBA92" w:rsidR="005A1295" w:rsidRPr="001442AD" w:rsidRDefault="00925871" w:rsidP="005A1295">
                            <w:pPr>
                              <w:jc w:val="center"/>
                              <w:rPr>
                                <w:rFonts w:ascii="Franklin Gothic Medium" w:hAnsi="Franklin Gothic Medium"/>
                                <w:sz w:val="24"/>
                              </w:rPr>
                            </w:pPr>
                            <w:r w:rsidRPr="001442AD">
                              <w:rPr>
                                <w:rFonts w:ascii="Franklin Gothic Medium" w:hAnsi="Franklin Gothic Medium"/>
                                <w:sz w:val="24"/>
                              </w:rPr>
                              <w:t>University of Iowa Department of Pathology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BAC32C9" id="Rectangle 1" o:spid="_x0000_s1026" style="width:234.75pt;height:5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" fillcolor="black [3213]" stroked="f" strokeweight="2pt">
                <v:textbox>
                  <w:txbxContent>
                    <w:p w14:paraId="30BCFBD7" w14:textId="327BBA92" w:rsidR="005A1295" w:rsidRPr="001442AD" w:rsidRDefault="00925871" w:rsidP="005A1295">
                      <w:pPr>
                        <w:jc w:val="center"/>
                        <w:rPr>
                          <w:rFonts w:ascii="Franklin Gothic Medium" w:hAnsi="Franklin Gothic Medium"/>
                          <w:sz w:val="24"/>
                        </w:rPr>
                      </w:pPr>
                      <w:r w:rsidRPr="001442AD">
                        <w:rPr>
                          <w:rFonts w:ascii="Franklin Gothic Medium" w:hAnsi="Franklin Gothic Medium"/>
                          <w:sz w:val="24"/>
                        </w:rPr>
                        <w:t>University of Iowa Department of Pathology</w:t>
                      </w:r>
                    </w:p>
                  </w:txbxContent>
                </v:textbox>
                <w10:anchorlock/>
              </v:rect>
            </w:pict>
          </mc:Fallback>
        </mc:AlternateContent>
      </w:r>
    </w:p>
    <w:p w14:paraId="10CC8340" w14:textId="1CD3520D" w:rsidR="00757ADD" w:rsidRDefault="00854F70" w:rsidP="007D03AD">
      <w:r>
        <w:rPr>
          <w:noProof/>
        </w:rPr>
        <w:drawing>
          <wp:inline distT="0" distB="0" distL="0" distR="0" wp14:anchorId="71FF7D88" wp14:editId="717FCF2D">
            <wp:extent cx="1428750" cy="685800"/>
            <wp:effectExtent l="0" t="0" r="0" b="0"/>
            <wp:docPr id="4" name="x_x_x__x0000_i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x_x_x__x0000_i1032"/>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0" cy="685800"/>
                    </a:xfrm>
                    <a:prstGeom prst="rect">
                      <a:avLst/>
                    </a:prstGeom>
                    <a:noFill/>
                    <a:ln>
                      <a:noFill/>
                    </a:ln>
                  </pic:spPr>
                </pic:pic>
              </a:graphicData>
            </a:graphic>
          </wp:inline>
        </w:drawing>
      </w:r>
    </w:p>
    <w:p w14:paraId="10D3D8AA" w14:textId="77777777" w:rsidR="00490A7A" w:rsidRDefault="00490A7A" w:rsidP="00490A7A"/>
    <w:p w14:paraId="2A2B9DE4" w14:textId="7781F76B" w:rsidR="00364453" w:rsidRPr="00364453" w:rsidRDefault="007C21EB" w:rsidP="007D03AD">
      <w:pPr>
        <w:pStyle w:val="Title"/>
      </w:pPr>
      <w:r>
        <w:t>Imogene Fisher</w:t>
      </w:r>
    </w:p>
    <w:p w14:paraId="66550D24" w14:textId="7CC8BE4B" w:rsidR="00467865" w:rsidRDefault="00925871" w:rsidP="00856C35">
      <w:pPr>
        <w:pStyle w:val="Heading1"/>
      </w:pPr>
      <w:r>
        <w:t>Scholarship application</w:t>
      </w:r>
    </w:p>
    <w:p w14:paraId="67E60BB2" w14:textId="77777777" w:rsidR="000A11D6" w:rsidRDefault="000A11D6" w:rsidP="000A11D6"/>
    <w:p w14:paraId="018F4EF6" w14:textId="26420577" w:rsidR="000E0DDC" w:rsidRDefault="00911B43" w:rsidP="002B4DB2">
      <w:r>
        <w:t>Name: ______________________________________________________      Anticipated date of Graduation: _____________________</w:t>
      </w:r>
    </w:p>
    <w:p w14:paraId="301DC9C0" w14:textId="77777777" w:rsidR="00911B43" w:rsidRDefault="00911B43" w:rsidP="002B4DB2"/>
    <w:p w14:paraId="78334695" w14:textId="47343881" w:rsidR="00911B43" w:rsidRDefault="00C825CC" w:rsidP="002B4DB2">
      <w:r>
        <w:t>P</w:t>
      </w:r>
      <w:r w:rsidR="00911B43">
        <w:t>rogram</w:t>
      </w:r>
      <w:r>
        <w:t xml:space="preserve"> of Study</w:t>
      </w:r>
      <w:r w:rsidR="00911B43">
        <w:t>: _____________________________________________    M</w:t>
      </w:r>
      <w:r>
        <w:t>entor</w:t>
      </w:r>
      <w:r w:rsidR="00911B43">
        <w:t>: __________________________________________</w:t>
      </w:r>
    </w:p>
    <w:p w14:paraId="0DBED93A" w14:textId="77777777" w:rsidR="00911B43" w:rsidRDefault="00911B43" w:rsidP="002B4DB2"/>
    <w:p w14:paraId="3808B34E" w14:textId="44C43554" w:rsidR="00911B43" w:rsidRDefault="00911B43" w:rsidP="002B4DB2">
      <w:r>
        <w:t>Date: _______________________________________________________</w:t>
      </w:r>
    </w:p>
    <w:p w14:paraId="6BD21F82" w14:textId="77777777" w:rsidR="00911B43" w:rsidRDefault="00911B43" w:rsidP="002B4DB2"/>
    <w:p w14:paraId="4DA98477" w14:textId="2EE54387" w:rsidR="00542F3B" w:rsidRDefault="007C21EB" w:rsidP="00542F3B">
      <w:pPr>
        <w:rPr>
          <w:rFonts w:cs="Arial"/>
          <w:sz w:val="24"/>
        </w:rPr>
      </w:pPr>
      <w:r w:rsidRPr="003D44B5">
        <w:rPr>
          <w:b/>
          <w:sz w:val="24"/>
        </w:rPr>
        <w:t>Background</w:t>
      </w:r>
      <w:r w:rsidR="00EF699C" w:rsidRPr="003D44B5">
        <w:rPr>
          <w:b/>
          <w:sz w:val="24"/>
        </w:rPr>
        <w:t>:</w:t>
      </w:r>
      <w:r w:rsidR="00EF699C" w:rsidRPr="003D44B5">
        <w:rPr>
          <w:sz w:val="24"/>
        </w:rPr>
        <w:t xml:space="preserve"> The</w:t>
      </w:r>
      <w:r w:rsidRPr="003D44B5">
        <w:rPr>
          <w:rFonts w:cs="Arial"/>
          <w:sz w:val="24"/>
        </w:rPr>
        <w:t xml:space="preserve"> Pathology Department award</w:t>
      </w:r>
      <w:r w:rsidR="00E61119">
        <w:rPr>
          <w:rFonts w:cs="Arial"/>
          <w:sz w:val="24"/>
        </w:rPr>
        <w:t>s</w:t>
      </w:r>
      <w:r>
        <w:rPr>
          <w:rFonts w:cs="Arial"/>
          <w:sz w:val="24"/>
        </w:rPr>
        <w:t xml:space="preserve"> a</w:t>
      </w:r>
      <w:r w:rsidRPr="003D44B5">
        <w:rPr>
          <w:rFonts w:cs="Arial"/>
          <w:sz w:val="24"/>
        </w:rPr>
        <w:t xml:space="preserve"> scholarship</w:t>
      </w:r>
      <w:r>
        <w:rPr>
          <w:rFonts w:cs="Arial"/>
          <w:sz w:val="24"/>
        </w:rPr>
        <w:t xml:space="preserve"> </w:t>
      </w:r>
      <w:r w:rsidRPr="003D44B5">
        <w:rPr>
          <w:rFonts w:cs="Arial"/>
          <w:sz w:val="24"/>
        </w:rPr>
        <w:t>each year on behalf of the Imogene Fisher Family</w:t>
      </w:r>
      <w:r w:rsidR="00911B43">
        <w:rPr>
          <w:rFonts w:cs="Arial"/>
          <w:sz w:val="24"/>
        </w:rPr>
        <w:t xml:space="preserve">. </w:t>
      </w:r>
      <w:r w:rsidR="009E47EF" w:rsidRPr="003D44B5">
        <w:rPr>
          <w:rFonts w:cs="Arial"/>
          <w:sz w:val="24"/>
        </w:rPr>
        <w:t xml:space="preserve">Imogene Fisher </w:t>
      </w:r>
      <w:r w:rsidR="009E47EF">
        <w:rPr>
          <w:rFonts w:cs="Arial"/>
          <w:sz w:val="24"/>
        </w:rPr>
        <w:t>was a</w:t>
      </w:r>
      <w:r w:rsidR="009E47EF" w:rsidRPr="003D44B5">
        <w:rPr>
          <w:rFonts w:cs="Arial"/>
          <w:sz w:val="24"/>
        </w:rPr>
        <w:t xml:space="preserve"> previous UIHC medical laboratory scientist that worked in</w:t>
      </w:r>
      <w:r w:rsidR="00911B43">
        <w:rPr>
          <w:rFonts w:cs="Arial"/>
          <w:sz w:val="24"/>
        </w:rPr>
        <w:t xml:space="preserve"> the</w:t>
      </w:r>
      <w:r w:rsidR="009E47EF" w:rsidRPr="003D44B5">
        <w:rPr>
          <w:rFonts w:cs="Arial"/>
          <w:sz w:val="24"/>
        </w:rPr>
        <w:t xml:space="preserve"> Bone Marrow Lab</w:t>
      </w:r>
      <w:r w:rsidR="009E47EF">
        <w:rPr>
          <w:rFonts w:cs="Arial"/>
          <w:sz w:val="24"/>
        </w:rPr>
        <w:t xml:space="preserve">oratory. </w:t>
      </w:r>
      <w:r w:rsidR="00911B43">
        <w:rPr>
          <w:rFonts w:cs="Arial"/>
          <w:sz w:val="24"/>
        </w:rPr>
        <w:t>This scholarship is awarded to</w:t>
      </w:r>
      <w:r w:rsidR="00A16C03">
        <w:rPr>
          <w:rFonts w:cs="Arial"/>
          <w:sz w:val="24"/>
        </w:rPr>
        <w:t xml:space="preserve"> students currently enrolled in the </w:t>
      </w:r>
      <w:r w:rsidR="00A16C03" w:rsidRPr="00A16C03">
        <w:rPr>
          <w:rFonts w:cs="Arial"/>
          <w:sz w:val="24"/>
        </w:rPr>
        <w:t>University of Iowa graduate Master of Science in Pathology or the Experimental Pathology PhD program</w:t>
      </w:r>
      <w:r w:rsidR="00A16C03">
        <w:rPr>
          <w:rFonts w:cs="Arial"/>
          <w:sz w:val="24"/>
        </w:rPr>
        <w:t>s</w:t>
      </w:r>
      <w:r w:rsidR="00A16C03" w:rsidRPr="00A16C03">
        <w:rPr>
          <w:rFonts w:cs="Arial"/>
          <w:sz w:val="24"/>
        </w:rPr>
        <w:t>.</w:t>
      </w:r>
    </w:p>
    <w:p w14:paraId="6F331436" w14:textId="77777777" w:rsidR="00542F3B" w:rsidRDefault="007C21EB" w:rsidP="007C21EB">
      <w:pPr>
        <w:rPr>
          <w:rFonts w:cs="Arial"/>
          <w:sz w:val="24"/>
        </w:rPr>
      </w:pPr>
      <w:r w:rsidRPr="003D44B5">
        <w:rPr>
          <w:rFonts w:cs="Arial"/>
          <w:sz w:val="24"/>
        </w:rPr>
        <w:t xml:space="preserve"> </w:t>
      </w:r>
    </w:p>
    <w:p w14:paraId="5D8FC8B2" w14:textId="7200921A" w:rsidR="007C21EB" w:rsidRDefault="007C21EB" w:rsidP="007C21EB">
      <w:pPr>
        <w:rPr>
          <w:rFonts w:cs="Arial"/>
          <w:sz w:val="24"/>
        </w:rPr>
      </w:pPr>
      <w:r w:rsidRPr="003D44B5">
        <w:rPr>
          <w:rFonts w:cs="Arial"/>
          <w:b/>
          <w:sz w:val="24"/>
        </w:rPr>
        <w:t>Minimum standards for essay</w:t>
      </w:r>
      <w:r w:rsidR="00EF699C" w:rsidRPr="003D44B5">
        <w:rPr>
          <w:rFonts w:cs="Arial"/>
          <w:b/>
          <w:sz w:val="24"/>
        </w:rPr>
        <w:t xml:space="preserve">: </w:t>
      </w:r>
      <w:r w:rsidR="00EF699C">
        <w:rPr>
          <w:rFonts w:cs="Arial"/>
          <w:sz w:val="24"/>
        </w:rPr>
        <w:t>The</w:t>
      </w:r>
      <w:r w:rsidRPr="003D44B5">
        <w:rPr>
          <w:rFonts w:cs="Arial"/>
          <w:sz w:val="24"/>
        </w:rPr>
        <w:t xml:space="preserve"> Scholarship award</w:t>
      </w:r>
      <w:r>
        <w:rPr>
          <w:rFonts w:cs="Arial"/>
          <w:sz w:val="24"/>
        </w:rPr>
        <w:t xml:space="preserve"> is</w:t>
      </w:r>
      <w:r w:rsidRPr="003D44B5">
        <w:rPr>
          <w:rFonts w:cs="Arial"/>
          <w:sz w:val="24"/>
        </w:rPr>
        <w:t xml:space="preserve"> based on the </w:t>
      </w:r>
      <w:r w:rsidR="00EF699C">
        <w:rPr>
          <w:rFonts w:cs="Arial"/>
          <w:sz w:val="24"/>
        </w:rPr>
        <w:t xml:space="preserve">submission of a </w:t>
      </w:r>
      <w:r w:rsidR="00623E16">
        <w:rPr>
          <w:rFonts w:cs="Arial"/>
          <w:sz w:val="24"/>
        </w:rPr>
        <w:t>1,500-2,000-word</w:t>
      </w:r>
      <w:r w:rsidR="00EF699C">
        <w:rPr>
          <w:rFonts w:cs="Arial"/>
          <w:sz w:val="24"/>
        </w:rPr>
        <w:t>, double spaced essay addressing the topic below</w:t>
      </w:r>
      <w:r w:rsidRPr="003D44B5">
        <w:rPr>
          <w:rFonts w:cs="Arial"/>
          <w:sz w:val="24"/>
        </w:rPr>
        <w:t>.  The essays</w:t>
      </w:r>
      <w:r w:rsidR="00EF699C">
        <w:rPr>
          <w:rFonts w:cs="Arial"/>
          <w:sz w:val="24"/>
        </w:rPr>
        <w:t xml:space="preserve"> will be</w:t>
      </w:r>
      <w:r w:rsidRPr="003D44B5">
        <w:rPr>
          <w:rFonts w:cs="Arial"/>
          <w:sz w:val="24"/>
        </w:rPr>
        <w:t xml:space="preserve"> evaluated by </w:t>
      </w:r>
      <w:r w:rsidR="00A16C03" w:rsidRPr="00A16C03">
        <w:rPr>
          <w:rFonts w:cs="Arial"/>
          <w:sz w:val="24"/>
        </w:rPr>
        <w:t>Graduate Program Oversight Committee</w:t>
      </w:r>
      <w:r w:rsidR="00A16C03">
        <w:rPr>
          <w:rFonts w:cs="Arial"/>
          <w:sz w:val="24"/>
        </w:rPr>
        <w:t>.</w:t>
      </w:r>
    </w:p>
    <w:p w14:paraId="02EAC6CE" w14:textId="77777777" w:rsidR="00542F3B" w:rsidRDefault="00542F3B" w:rsidP="007C21EB">
      <w:pPr>
        <w:rPr>
          <w:rFonts w:cs="Arial"/>
          <w:b/>
          <w:sz w:val="24"/>
        </w:rPr>
      </w:pPr>
    </w:p>
    <w:p w14:paraId="70133AF0" w14:textId="374340F5" w:rsidR="007C21EB" w:rsidRPr="003D44B5" w:rsidRDefault="007C21EB" w:rsidP="007C21EB">
      <w:pPr>
        <w:rPr>
          <w:rFonts w:cs="Arial"/>
          <w:b/>
          <w:sz w:val="24"/>
        </w:rPr>
      </w:pPr>
      <w:r w:rsidRPr="003D44B5">
        <w:rPr>
          <w:rFonts w:cs="Arial"/>
          <w:b/>
          <w:sz w:val="24"/>
        </w:rPr>
        <w:t xml:space="preserve">Essay </w:t>
      </w:r>
      <w:r w:rsidRPr="00064265">
        <w:rPr>
          <w:rFonts w:cs="Arial"/>
          <w:b/>
          <w:sz w:val="24"/>
        </w:rPr>
        <w:t>Topic</w:t>
      </w:r>
    </w:p>
    <w:p w14:paraId="06B0EDC8" w14:textId="1B3AF37D" w:rsidR="007C21EB" w:rsidRPr="00064265" w:rsidRDefault="00A16C03" w:rsidP="00EF699C">
      <w:pPr>
        <w:rPr>
          <w:rFonts w:cs="Arial"/>
        </w:rPr>
      </w:pPr>
      <w:r w:rsidRPr="00064265">
        <w:rPr>
          <w:sz w:val="22"/>
          <w:szCs w:val="22"/>
        </w:rPr>
        <w:t xml:space="preserve"> </w:t>
      </w:r>
      <w:r w:rsidR="00064265" w:rsidRPr="00064265">
        <w:rPr>
          <w:color w:val="000000"/>
          <w:sz w:val="22"/>
          <w:szCs w:val="22"/>
        </w:rPr>
        <w:t>Describe your academic and career goals</w:t>
      </w:r>
      <w:r w:rsidR="00EF699C">
        <w:rPr>
          <w:color w:val="000000"/>
          <w:sz w:val="22"/>
          <w:szCs w:val="22"/>
        </w:rPr>
        <w:t>, how your graduate education has prepared you to achieve them, and one experience that best demonstrates the application of your graduate training. Explain your role, the impact of your contributions, and how this experience influenced your professional development and future career aspirations.</w:t>
      </w:r>
    </w:p>
    <w:tbl>
      <w:tblPr>
        <w:tblW w:w="0" w:type="auto"/>
        <w:tblLayout w:type="fixed"/>
        <w:tblCellMar>
          <w:top w:w="72" w:type="dxa"/>
          <w:left w:w="72" w:type="dxa"/>
          <w:bottom w:w="72" w:type="dxa"/>
          <w:right w:w="72" w:type="dxa"/>
        </w:tblCellMar>
        <w:tblLook w:val="0600" w:firstRow="0" w:lastRow="0" w:firstColumn="0" w:lastColumn="0" w:noHBand="1" w:noVBand="1"/>
      </w:tblPr>
      <w:tblGrid>
        <w:gridCol w:w="180"/>
        <w:gridCol w:w="810"/>
        <w:gridCol w:w="810"/>
        <w:gridCol w:w="810"/>
        <w:gridCol w:w="180"/>
        <w:gridCol w:w="4495"/>
      </w:tblGrid>
      <w:tr w:rsidR="007C21EB" w14:paraId="21810A9C" w14:textId="77777777" w:rsidTr="007B6FB6">
        <w:tc>
          <w:tcPr>
            <w:tcW w:w="180" w:type="dxa"/>
          </w:tcPr>
          <w:p w14:paraId="481DF548" w14:textId="77777777" w:rsidR="007C21EB" w:rsidRDefault="007C21EB" w:rsidP="005D5E2A"/>
        </w:tc>
        <w:tc>
          <w:tcPr>
            <w:tcW w:w="810" w:type="dxa"/>
          </w:tcPr>
          <w:p w14:paraId="43520764" w14:textId="77777777" w:rsidR="007C21EB" w:rsidRDefault="007C21EB" w:rsidP="00A06119"/>
        </w:tc>
        <w:tc>
          <w:tcPr>
            <w:tcW w:w="810" w:type="dxa"/>
          </w:tcPr>
          <w:p w14:paraId="4057A9DE" w14:textId="71A43354" w:rsidR="007C21EB" w:rsidRDefault="007C21EB" w:rsidP="00A06119"/>
        </w:tc>
        <w:tc>
          <w:tcPr>
            <w:tcW w:w="810" w:type="dxa"/>
          </w:tcPr>
          <w:p w14:paraId="7E1C73E6" w14:textId="4FFDC20D" w:rsidR="007C21EB" w:rsidRDefault="007C21EB" w:rsidP="00A06119"/>
        </w:tc>
        <w:tc>
          <w:tcPr>
            <w:tcW w:w="180" w:type="dxa"/>
          </w:tcPr>
          <w:p w14:paraId="24973EFC" w14:textId="77777777" w:rsidR="007C21EB" w:rsidRDefault="007C21EB" w:rsidP="005D5E2A"/>
        </w:tc>
        <w:tc>
          <w:tcPr>
            <w:tcW w:w="4495" w:type="dxa"/>
          </w:tcPr>
          <w:p w14:paraId="595809E9" w14:textId="77777777" w:rsidR="007C21EB" w:rsidRDefault="007C21EB" w:rsidP="005D5E2A"/>
        </w:tc>
      </w:tr>
    </w:tbl>
    <w:p w14:paraId="3FA02392" w14:textId="16E897A6" w:rsidR="007C21EB" w:rsidRPr="00A16C03" w:rsidRDefault="007C21EB" w:rsidP="00A16C03">
      <w:pPr>
        <w:ind w:firstLine="720"/>
        <w:rPr>
          <w:rFonts w:cs="Arial"/>
          <w:sz w:val="24"/>
        </w:rPr>
      </w:pPr>
      <w:r w:rsidRPr="00A16C03">
        <w:rPr>
          <w:rFonts w:cs="Arial"/>
          <w:sz w:val="24"/>
        </w:rPr>
        <w:t>The essays are judged on</w:t>
      </w:r>
      <w:r w:rsidR="00061170" w:rsidRPr="00A16C03">
        <w:rPr>
          <w:rFonts w:cs="Arial"/>
          <w:sz w:val="24"/>
        </w:rPr>
        <w:t>:</w:t>
      </w:r>
      <w:r w:rsidRPr="00A16C03">
        <w:rPr>
          <w:rFonts w:cs="Arial"/>
          <w:sz w:val="24"/>
        </w:rPr>
        <w:t xml:space="preserve"> </w:t>
      </w:r>
    </w:p>
    <w:p w14:paraId="7D817B3E" w14:textId="77777777" w:rsidR="007C21EB" w:rsidRPr="00923A31" w:rsidRDefault="007C21EB" w:rsidP="007C21EB">
      <w:pPr>
        <w:pStyle w:val="ListParagraph"/>
        <w:numPr>
          <w:ilvl w:val="1"/>
          <w:numId w:val="13"/>
        </w:numPr>
        <w:rPr>
          <w:rFonts w:cs="Arial"/>
          <w:sz w:val="24"/>
          <w:szCs w:val="24"/>
        </w:rPr>
      </w:pPr>
      <w:r w:rsidRPr="00923A31">
        <w:rPr>
          <w:rFonts w:cs="Arial"/>
          <w:sz w:val="24"/>
          <w:szCs w:val="24"/>
        </w:rPr>
        <w:t xml:space="preserve">content, </w:t>
      </w:r>
    </w:p>
    <w:p w14:paraId="6B61E63E" w14:textId="77777777" w:rsidR="007C21EB" w:rsidRPr="00923A31" w:rsidRDefault="007C21EB" w:rsidP="007C21EB">
      <w:pPr>
        <w:pStyle w:val="ListParagraph"/>
        <w:numPr>
          <w:ilvl w:val="1"/>
          <w:numId w:val="13"/>
        </w:numPr>
        <w:rPr>
          <w:rFonts w:cs="Arial"/>
          <w:sz w:val="24"/>
          <w:szCs w:val="24"/>
        </w:rPr>
      </w:pPr>
      <w:r w:rsidRPr="00923A31">
        <w:rPr>
          <w:rFonts w:cs="Arial"/>
          <w:sz w:val="24"/>
          <w:szCs w:val="24"/>
        </w:rPr>
        <w:t xml:space="preserve">organization, </w:t>
      </w:r>
    </w:p>
    <w:p w14:paraId="25CAC7F2" w14:textId="77777777" w:rsidR="007C21EB" w:rsidRPr="00923A31" w:rsidRDefault="007C21EB" w:rsidP="007C21EB">
      <w:pPr>
        <w:pStyle w:val="ListParagraph"/>
        <w:numPr>
          <w:ilvl w:val="1"/>
          <w:numId w:val="13"/>
        </w:numPr>
        <w:rPr>
          <w:rFonts w:cs="Arial"/>
          <w:sz w:val="24"/>
          <w:szCs w:val="24"/>
        </w:rPr>
      </w:pPr>
      <w:r w:rsidRPr="00923A31">
        <w:rPr>
          <w:rFonts w:cs="Arial"/>
          <w:sz w:val="24"/>
          <w:szCs w:val="24"/>
        </w:rPr>
        <w:t xml:space="preserve">mechanics/format and </w:t>
      </w:r>
    </w:p>
    <w:p w14:paraId="6F654649" w14:textId="77777777" w:rsidR="007C21EB" w:rsidRPr="00923A31" w:rsidRDefault="007C21EB" w:rsidP="007C21EB">
      <w:pPr>
        <w:pStyle w:val="ListParagraph"/>
        <w:numPr>
          <w:ilvl w:val="1"/>
          <w:numId w:val="13"/>
        </w:numPr>
        <w:rPr>
          <w:rFonts w:cs="Arial"/>
          <w:sz w:val="24"/>
          <w:szCs w:val="24"/>
        </w:rPr>
      </w:pPr>
      <w:r>
        <w:rPr>
          <w:rFonts w:cs="Arial"/>
          <w:sz w:val="24"/>
          <w:szCs w:val="24"/>
        </w:rPr>
        <w:t xml:space="preserve">style/readability. </w:t>
      </w:r>
    </w:p>
    <w:p w14:paraId="47229102" w14:textId="77777777" w:rsidR="00542F3B" w:rsidRDefault="00542F3B" w:rsidP="007C21EB">
      <w:pPr>
        <w:rPr>
          <w:rFonts w:cs="Arial"/>
          <w:sz w:val="24"/>
        </w:rPr>
      </w:pPr>
    </w:p>
    <w:p w14:paraId="0EDF8CEE" w14:textId="190B568D" w:rsidR="00061170" w:rsidRDefault="009E47EF" w:rsidP="007C21EB">
      <w:pPr>
        <w:rPr>
          <w:rFonts w:cs="Arial"/>
          <w:sz w:val="24"/>
        </w:rPr>
      </w:pPr>
      <w:r>
        <w:rPr>
          <w:rFonts w:cs="Arial"/>
          <w:sz w:val="24"/>
        </w:rPr>
        <w:t>Please attach essay</w:t>
      </w:r>
      <w:r w:rsidR="00061170">
        <w:rPr>
          <w:rFonts w:cs="Arial"/>
          <w:sz w:val="24"/>
        </w:rPr>
        <w:t xml:space="preserve"> and return to </w:t>
      </w:r>
      <w:r w:rsidR="00061170" w:rsidRPr="00542F3B">
        <w:rPr>
          <w:rFonts w:cs="Arial"/>
          <w:b/>
          <w:bCs/>
          <w:sz w:val="24"/>
          <w:u w:val="single"/>
        </w:rPr>
        <w:t>gabriella-young@uiowa,edu</w:t>
      </w:r>
      <w:r w:rsidR="006A286B">
        <w:rPr>
          <w:rFonts w:cs="Arial"/>
          <w:b/>
          <w:bCs/>
          <w:sz w:val="24"/>
          <w:u w:val="single"/>
        </w:rPr>
        <w:t xml:space="preserve"> </w:t>
      </w:r>
    </w:p>
    <w:p w14:paraId="71150079" w14:textId="097FDD18" w:rsidR="006A286B" w:rsidRPr="00064265" w:rsidRDefault="009E47EF" w:rsidP="007C21EB">
      <w:pPr>
        <w:rPr>
          <w:rFonts w:cs="Arial"/>
          <w:b/>
          <w:bCs/>
          <w:sz w:val="24"/>
          <w:vertAlign w:val="superscript"/>
        </w:rPr>
      </w:pPr>
      <w:r>
        <w:rPr>
          <w:rFonts w:cs="Arial"/>
          <w:sz w:val="24"/>
        </w:rPr>
        <w:t xml:space="preserve"> </w:t>
      </w:r>
      <w:r w:rsidR="006A286B" w:rsidRPr="00BE645F">
        <w:rPr>
          <w:rFonts w:cs="Arial"/>
          <w:b/>
          <w:bCs/>
          <w:sz w:val="24"/>
        </w:rPr>
        <w:t xml:space="preserve">Applications accepted </w:t>
      </w:r>
      <w:r w:rsidR="00064265" w:rsidRPr="00064265">
        <w:rPr>
          <w:rFonts w:cs="Arial"/>
          <w:b/>
          <w:bCs/>
          <w:sz w:val="24"/>
        </w:rPr>
        <w:t>July</w:t>
      </w:r>
      <w:r w:rsidR="006445C7">
        <w:rPr>
          <w:rFonts w:cs="Arial"/>
          <w:b/>
          <w:bCs/>
          <w:sz w:val="24"/>
        </w:rPr>
        <w:t xml:space="preserve"> </w:t>
      </w:r>
      <w:r w:rsidR="00064265" w:rsidRPr="00064265">
        <w:rPr>
          <w:rFonts w:cs="Arial"/>
          <w:b/>
          <w:bCs/>
          <w:sz w:val="24"/>
        </w:rPr>
        <w:t>1</w:t>
      </w:r>
      <w:r w:rsidR="00064265">
        <w:rPr>
          <w:rFonts w:cs="Arial"/>
          <w:b/>
          <w:bCs/>
          <w:sz w:val="24"/>
        </w:rPr>
        <w:t>5</w:t>
      </w:r>
      <w:r w:rsidR="00064265" w:rsidRPr="00064265">
        <w:rPr>
          <w:rFonts w:cs="Arial"/>
          <w:b/>
          <w:bCs/>
          <w:sz w:val="24"/>
        </w:rPr>
        <w:t>th</w:t>
      </w:r>
      <w:r w:rsidR="006A286B" w:rsidRPr="00064265">
        <w:rPr>
          <w:rFonts w:cs="Arial"/>
          <w:b/>
          <w:bCs/>
          <w:sz w:val="24"/>
        </w:rPr>
        <w:t xml:space="preserve"> –</w:t>
      </w:r>
      <w:r w:rsidR="00555EEE" w:rsidRPr="00064265">
        <w:rPr>
          <w:rFonts w:cs="Arial"/>
          <w:b/>
          <w:bCs/>
          <w:sz w:val="24"/>
        </w:rPr>
        <w:t xml:space="preserve"> </w:t>
      </w:r>
      <w:r w:rsidR="006445C7">
        <w:rPr>
          <w:rFonts w:cs="Arial"/>
          <w:b/>
          <w:bCs/>
          <w:sz w:val="24"/>
        </w:rPr>
        <w:t>Aug 31st</w:t>
      </w:r>
      <w:r w:rsidR="006A286B" w:rsidRPr="00064265">
        <w:rPr>
          <w:rFonts w:cs="Arial"/>
          <w:b/>
          <w:bCs/>
          <w:sz w:val="24"/>
        </w:rPr>
        <w:t>.</w:t>
      </w:r>
    </w:p>
    <w:p w14:paraId="3F758CED" w14:textId="2E409E8C" w:rsidR="00474660" w:rsidRPr="006A286B" w:rsidRDefault="006A286B" w:rsidP="00064265">
      <w:pPr>
        <w:rPr>
          <w:b/>
          <w:bCs/>
        </w:rPr>
      </w:pPr>
      <w:r w:rsidRPr="00064265">
        <w:rPr>
          <w:rFonts w:cs="Arial"/>
          <w:sz w:val="24"/>
        </w:rPr>
        <w:t xml:space="preserve"> </w:t>
      </w:r>
      <w:r w:rsidR="007C21EB" w:rsidRPr="00064265">
        <w:rPr>
          <w:rFonts w:cs="Arial"/>
          <w:sz w:val="24"/>
        </w:rPr>
        <w:t xml:space="preserve">Scholarship essay deadline: </w:t>
      </w:r>
      <w:r w:rsidR="00555EEE" w:rsidRPr="00064265">
        <w:rPr>
          <w:rFonts w:cs="Arial"/>
          <w:b/>
          <w:bCs/>
          <w:sz w:val="24"/>
        </w:rPr>
        <w:t xml:space="preserve">No later than 5 pm, </w:t>
      </w:r>
      <w:r w:rsidR="006445C7">
        <w:rPr>
          <w:rFonts w:cs="Arial"/>
          <w:b/>
          <w:bCs/>
          <w:sz w:val="24"/>
        </w:rPr>
        <w:t>August 31st</w:t>
      </w:r>
    </w:p>
    <w:sectPr w:rsidR="00474660" w:rsidRPr="006A286B" w:rsidSect="00FA4E61">
      <w:footerReference w:type="default" r:id="rId12"/>
      <w:pgSz w:w="12240" w:h="15840"/>
      <w:pgMar w:top="720" w:right="1080" w:bottom="0" w:left="1080" w:header="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D1FCC" w14:textId="77777777" w:rsidR="002271B9" w:rsidRDefault="002271B9" w:rsidP="00176E67">
      <w:r>
        <w:separator/>
      </w:r>
    </w:p>
  </w:endnote>
  <w:endnote w:type="continuationSeparator" w:id="0">
    <w:p w14:paraId="20900B3E" w14:textId="77777777" w:rsidR="002271B9" w:rsidRDefault="002271B9" w:rsidP="00176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846C8" w14:textId="77777777" w:rsidR="00FA4E61" w:rsidRPr="00FA4E61" w:rsidRDefault="00FA4E61" w:rsidP="00FA4E61">
    <w:pPr>
      <w:pStyle w:val="Foo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321FD" w14:textId="77777777" w:rsidR="002271B9" w:rsidRDefault="002271B9" w:rsidP="00176E67">
      <w:r>
        <w:separator/>
      </w:r>
    </w:p>
  </w:footnote>
  <w:footnote w:type="continuationSeparator" w:id="0">
    <w:p w14:paraId="7F7DEB98" w14:textId="77777777" w:rsidR="002271B9" w:rsidRDefault="002271B9" w:rsidP="00176E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Stop outline" style="width:9.75pt;height:9.75pt;visibility:visible" o:bullet="t">
        <v:imagedata r:id="rId1" o:title=""/>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34A796F"/>
    <w:multiLevelType w:val="hybridMultilevel"/>
    <w:tmpl w:val="C786F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3341C9"/>
    <w:multiLevelType w:val="hybridMultilevel"/>
    <w:tmpl w:val="DAF2EE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C76B20"/>
    <w:multiLevelType w:val="hybridMultilevel"/>
    <w:tmpl w:val="0D1A11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321859439">
    <w:abstractNumId w:val="9"/>
  </w:num>
  <w:num w:numId="2" w16cid:durableId="59834691">
    <w:abstractNumId w:val="7"/>
  </w:num>
  <w:num w:numId="3" w16cid:durableId="1866597397">
    <w:abstractNumId w:val="6"/>
  </w:num>
  <w:num w:numId="4" w16cid:durableId="1926110346">
    <w:abstractNumId w:val="5"/>
  </w:num>
  <w:num w:numId="5" w16cid:durableId="171840898">
    <w:abstractNumId w:val="4"/>
  </w:num>
  <w:num w:numId="6" w16cid:durableId="724330994">
    <w:abstractNumId w:val="8"/>
  </w:num>
  <w:num w:numId="7" w16cid:durableId="968321022">
    <w:abstractNumId w:val="3"/>
  </w:num>
  <w:num w:numId="8" w16cid:durableId="282998591">
    <w:abstractNumId w:val="2"/>
  </w:num>
  <w:num w:numId="9" w16cid:durableId="1258751470">
    <w:abstractNumId w:val="1"/>
  </w:num>
  <w:num w:numId="10" w16cid:durableId="1114134759">
    <w:abstractNumId w:val="0"/>
  </w:num>
  <w:num w:numId="11" w16cid:durableId="248739922">
    <w:abstractNumId w:val="12"/>
  </w:num>
  <w:num w:numId="12" w16cid:durableId="857046350">
    <w:abstractNumId w:val="10"/>
  </w:num>
  <w:num w:numId="13" w16cid:durableId="1940839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871"/>
    <w:rsid w:val="000071F7"/>
    <w:rsid w:val="00010B00"/>
    <w:rsid w:val="00012B3C"/>
    <w:rsid w:val="00026CEE"/>
    <w:rsid w:val="000271D5"/>
    <w:rsid w:val="0002798A"/>
    <w:rsid w:val="000319A9"/>
    <w:rsid w:val="0004219A"/>
    <w:rsid w:val="00061170"/>
    <w:rsid w:val="00061632"/>
    <w:rsid w:val="000617B1"/>
    <w:rsid w:val="00064265"/>
    <w:rsid w:val="00083002"/>
    <w:rsid w:val="00083D46"/>
    <w:rsid w:val="00087B85"/>
    <w:rsid w:val="000A01F1"/>
    <w:rsid w:val="000A11D6"/>
    <w:rsid w:val="000C1163"/>
    <w:rsid w:val="000C797A"/>
    <w:rsid w:val="000D2539"/>
    <w:rsid w:val="000D2BB8"/>
    <w:rsid w:val="000E0DDC"/>
    <w:rsid w:val="000E3741"/>
    <w:rsid w:val="000F2DF4"/>
    <w:rsid w:val="000F6783"/>
    <w:rsid w:val="000F7DB6"/>
    <w:rsid w:val="00120C95"/>
    <w:rsid w:val="0012523C"/>
    <w:rsid w:val="00133B3E"/>
    <w:rsid w:val="00137454"/>
    <w:rsid w:val="001442AD"/>
    <w:rsid w:val="0014663E"/>
    <w:rsid w:val="00147245"/>
    <w:rsid w:val="00176E67"/>
    <w:rsid w:val="00180664"/>
    <w:rsid w:val="001903F7"/>
    <w:rsid w:val="0019395E"/>
    <w:rsid w:val="0019411D"/>
    <w:rsid w:val="001967C5"/>
    <w:rsid w:val="001A27B0"/>
    <w:rsid w:val="001A3CDA"/>
    <w:rsid w:val="001C104F"/>
    <w:rsid w:val="001C311A"/>
    <w:rsid w:val="001C60F8"/>
    <w:rsid w:val="001D32A7"/>
    <w:rsid w:val="001D35A0"/>
    <w:rsid w:val="001D3D88"/>
    <w:rsid w:val="001D6B76"/>
    <w:rsid w:val="001E1534"/>
    <w:rsid w:val="001E3BB6"/>
    <w:rsid w:val="001F512F"/>
    <w:rsid w:val="00206A86"/>
    <w:rsid w:val="00211828"/>
    <w:rsid w:val="002153B7"/>
    <w:rsid w:val="00222814"/>
    <w:rsid w:val="00224D00"/>
    <w:rsid w:val="002271B9"/>
    <w:rsid w:val="0023685A"/>
    <w:rsid w:val="00250014"/>
    <w:rsid w:val="00270AB0"/>
    <w:rsid w:val="00275BB5"/>
    <w:rsid w:val="00286F6A"/>
    <w:rsid w:val="00291C8C"/>
    <w:rsid w:val="00295267"/>
    <w:rsid w:val="002A031C"/>
    <w:rsid w:val="002A1ECE"/>
    <w:rsid w:val="002A2510"/>
    <w:rsid w:val="002A6FA9"/>
    <w:rsid w:val="002B4D1D"/>
    <w:rsid w:val="002B4DB2"/>
    <w:rsid w:val="002C10B1"/>
    <w:rsid w:val="002C63CF"/>
    <w:rsid w:val="002D222A"/>
    <w:rsid w:val="002D3006"/>
    <w:rsid w:val="002D54B4"/>
    <w:rsid w:val="002D7147"/>
    <w:rsid w:val="002E0300"/>
    <w:rsid w:val="002E77F0"/>
    <w:rsid w:val="00301D84"/>
    <w:rsid w:val="003076FD"/>
    <w:rsid w:val="00317005"/>
    <w:rsid w:val="00330050"/>
    <w:rsid w:val="0033187C"/>
    <w:rsid w:val="00335259"/>
    <w:rsid w:val="00336E35"/>
    <w:rsid w:val="0034719B"/>
    <w:rsid w:val="00353611"/>
    <w:rsid w:val="00364453"/>
    <w:rsid w:val="00372BAE"/>
    <w:rsid w:val="00381F35"/>
    <w:rsid w:val="00387538"/>
    <w:rsid w:val="003929F1"/>
    <w:rsid w:val="00392FB4"/>
    <w:rsid w:val="003A1B63"/>
    <w:rsid w:val="003A41A1"/>
    <w:rsid w:val="003B2326"/>
    <w:rsid w:val="003E3EE8"/>
    <w:rsid w:val="003F5ACF"/>
    <w:rsid w:val="00400251"/>
    <w:rsid w:val="00402A32"/>
    <w:rsid w:val="004046FC"/>
    <w:rsid w:val="00413F44"/>
    <w:rsid w:val="00424126"/>
    <w:rsid w:val="00437ED0"/>
    <w:rsid w:val="00440CD8"/>
    <w:rsid w:val="004414B9"/>
    <w:rsid w:val="00443837"/>
    <w:rsid w:val="00446EC3"/>
    <w:rsid w:val="00447DAA"/>
    <w:rsid w:val="00450F66"/>
    <w:rsid w:val="00457D5F"/>
    <w:rsid w:val="00461739"/>
    <w:rsid w:val="00467306"/>
    <w:rsid w:val="00467865"/>
    <w:rsid w:val="00474660"/>
    <w:rsid w:val="00481362"/>
    <w:rsid w:val="00481C13"/>
    <w:rsid w:val="0048371D"/>
    <w:rsid w:val="0048685F"/>
    <w:rsid w:val="0048771E"/>
    <w:rsid w:val="00490804"/>
    <w:rsid w:val="00490A7A"/>
    <w:rsid w:val="00492074"/>
    <w:rsid w:val="004A0513"/>
    <w:rsid w:val="004A1437"/>
    <w:rsid w:val="004A4198"/>
    <w:rsid w:val="004A54EA"/>
    <w:rsid w:val="004B0578"/>
    <w:rsid w:val="004D0799"/>
    <w:rsid w:val="004D170E"/>
    <w:rsid w:val="004D23EA"/>
    <w:rsid w:val="004E34C6"/>
    <w:rsid w:val="004F15A3"/>
    <w:rsid w:val="004F62AD"/>
    <w:rsid w:val="00501AE8"/>
    <w:rsid w:val="00504B65"/>
    <w:rsid w:val="005052FA"/>
    <w:rsid w:val="005100DC"/>
    <w:rsid w:val="005114CE"/>
    <w:rsid w:val="00520E6F"/>
    <w:rsid w:val="0052122B"/>
    <w:rsid w:val="00523487"/>
    <w:rsid w:val="00542F3B"/>
    <w:rsid w:val="005557F6"/>
    <w:rsid w:val="00555EEE"/>
    <w:rsid w:val="005636C6"/>
    <w:rsid w:val="00563778"/>
    <w:rsid w:val="005656DC"/>
    <w:rsid w:val="005828F5"/>
    <w:rsid w:val="00596629"/>
    <w:rsid w:val="005A1295"/>
    <w:rsid w:val="005B4AE2"/>
    <w:rsid w:val="005C7E4B"/>
    <w:rsid w:val="005D6F42"/>
    <w:rsid w:val="005D7C78"/>
    <w:rsid w:val="005E63CC"/>
    <w:rsid w:val="005E6A18"/>
    <w:rsid w:val="005F6E87"/>
    <w:rsid w:val="005F79BB"/>
    <w:rsid w:val="00602863"/>
    <w:rsid w:val="00607FED"/>
    <w:rsid w:val="00613129"/>
    <w:rsid w:val="00617C65"/>
    <w:rsid w:val="00622041"/>
    <w:rsid w:val="00623E16"/>
    <w:rsid w:val="00626210"/>
    <w:rsid w:val="0063459A"/>
    <w:rsid w:val="006445C7"/>
    <w:rsid w:val="0064608C"/>
    <w:rsid w:val="0066126B"/>
    <w:rsid w:val="006633D7"/>
    <w:rsid w:val="00674583"/>
    <w:rsid w:val="00682C69"/>
    <w:rsid w:val="00685A1D"/>
    <w:rsid w:val="006A1A07"/>
    <w:rsid w:val="006A286B"/>
    <w:rsid w:val="006D1F7F"/>
    <w:rsid w:val="006D2635"/>
    <w:rsid w:val="006D779C"/>
    <w:rsid w:val="006E2561"/>
    <w:rsid w:val="006E4F63"/>
    <w:rsid w:val="006E6FED"/>
    <w:rsid w:val="006E729E"/>
    <w:rsid w:val="006F167F"/>
    <w:rsid w:val="00700022"/>
    <w:rsid w:val="00722A00"/>
    <w:rsid w:val="007237B9"/>
    <w:rsid w:val="00724FA4"/>
    <w:rsid w:val="007325A9"/>
    <w:rsid w:val="00741A1C"/>
    <w:rsid w:val="00746D26"/>
    <w:rsid w:val="0075451A"/>
    <w:rsid w:val="00757ADD"/>
    <w:rsid w:val="007602AC"/>
    <w:rsid w:val="00774B67"/>
    <w:rsid w:val="00776455"/>
    <w:rsid w:val="00782410"/>
    <w:rsid w:val="007858A6"/>
    <w:rsid w:val="00786E50"/>
    <w:rsid w:val="00793AC6"/>
    <w:rsid w:val="007967F2"/>
    <w:rsid w:val="007A71DE"/>
    <w:rsid w:val="007B199B"/>
    <w:rsid w:val="007B6119"/>
    <w:rsid w:val="007C1D5B"/>
    <w:rsid w:val="007C1DA0"/>
    <w:rsid w:val="007C21EB"/>
    <w:rsid w:val="007C6726"/>
    <w:rsid w:val="007C71B8"/>
    <w:rsid w:val="007D03AD"/>
    <w:rsid w:val="007D577C"/>
    <w:rsid w:val="007E2A15"/>
    <w:rsid w:val="007E56C4"/>
    <w:rsid w:val="007F073D"/>
    <w:rsid w:val="007F3D5B"/>
    <w:rsid w:val="00806CE2"/>
    <w:rsid w:val="008107D6"/>
    <w:rsid w:val="00832EED"/>
    <w:rsid w:val="00841645"/>
    <w:rsid w:val="00852EC6"/>
    <w:rsid w:val="00854F70"/>
    <w:rsid w:val="00856C35"/>
    <w:rsid w:val="00871876"/>
    <w:rsid w:val="008753A7"/>
    <w:rsid w:val="00886453"/>
    <w:rsid w:val="0088782D"/>
    <w:rsid w:val="008A466A"/>
    <w:rsid w:val="008A4CB9"/>
    <w:rsid w:val="008B7081"/>
    <w:rsid w:val="008D7A67"/>
    <w:rsid w:val="008F2F8A"/>
    <w:rsid w:val="008F5BCD"/>
    <w:rsid w:val="00902964"/>
    <w:rsid w:val="00911B43"/>
    <w:rsid w:val="009131A9"/>
    <w:rsid w:val="00920507"/>
    <w:rsid w:val="00925871"/>
    <w:rsid w:val="00933455"/>
    <w:rsid w:val="0094790F"/>
    <w:rsid w:val="00956B08"/>
    <w:rsid w:val="00961D3E"/>
    <w:rsid w:val="00963970"/>
    <w:rsid w:val="00965186"/>
    <w:rsid w:val="00966B90"/>
    <w:rsid w:val="009737B7"/>
    <w:rsid w:val="009802C4"/>
    <w:rsid w:val="009976D9"/>
    <w:rsid w:val="00997A3E"/>
    <w:rsid w:val="009A12D5"/>
    <w:rsid w:val="009A4EA3"/>
    <w:rsid w:val="009A55DC"/>
    <w:rsid w:val="009B0A55"/>
    <w:rsid w:val="009B3645"/>
    <w:rsid w:val="009B3AB5"/>
    <w:rsid w:val="009C220D"/>
    <w:rsid w:val="009C7B6D"/>
    <w:rsid w:val="009C7BEB"/>
    <w:rsid w:val="009D2CE8"/>
    <w:rsid w:val="009E2E1A"/>
    <w:rsid w:val="009E47EF"/>
    <w:rsid w:val="00A01475"/>
    <w:rsid w:val="00A06119"/>
    <w:rsid w:val="00A16C03"/>
    <w:rsid w:val="00A16E80"/>
    <w:rsid w:val="00A20AAA"/>
    <w:rsid w:val="00A211B2"/>
    <w:rsid w:val="00A2727E"/>
    <w:rsid w:val="00A35524"/>
    <w:rsid w:val="00A53B75"/>
    <w:rsid w:val="00A60C9E"/>
    <w:rsid w:val="00A74F99"/>
    <w:rsid w:val="00A82BA3"/>
    <w:rsid w:val="00A904E9"/>
    <w:rsid w:val="00A94ACC"/>
    <w:rsid w:val="00AA2EA7"/>
    <w:rsid w:val="00AA40BE"/>
    <w:rsid w:val="00AB234A"/>
    <w:rsid w:val="00AB76A5"/>
    <w:rsid w:val="00AC5E57"/>
    <w:rsid w:val="00AE6FA4"/>
    <w:rsid w:val="00AF3AEA"/>
    <w:rsid w:val="00AF4DDD"/>
    <w:rsid w:val="00B03907"/>
    <w:rsid w:val="00B11811"/>
    <w:rsid w:val="00B12C6B"/>
    <w:rsid w:val="00B16318"/>
    <w:rsid w:val="00B311E1"/>
    <w:rsid w:val="00B4735C"/>
    <w:rsid w:val="00B513FE"/>
    <w:rsid w:val="00B51642"/>
    <w:rsid w:val="00B52E77"/>
    <w:rsid w:val="00B53C8E"/>
    <w:rsid w:val="00B579DF"/>
    <w:rsid w:val="00B7037B"/>
    <w:rsid w:val="00B74F24"/>
    <w:rsid w:val="00B90EC2"/>
    <w:rsid w:val="00B92822"/>
    <w:rsid w:val="00B93938"/>
    <w:rsid w:val="00B94926"/>
    <w:rsid w:val="00BA268F"/>
    <w:rsid w:val="00BC07E3"/>
    <w:rsid w:val="00BC55F2"/>
    <w:rsid w:val="00BD103E"/>
    <w:rsid w:val="00BE645F"/>
    <w:rsid w:val="00C079CA"/>
    <w:rsid w:val="00C164DE"/>
    <w:rsid w:val="00C1658E"/>
    <w:rsid w:val="00C308E8"/>
    <w:rsid w:val="00C36AEE"/>
    <w:rsid w:val="00C45FDA"/>
    <w:rsid w:val="00C47399"/>
    <w:rsid w:val="00C5090F"/>
    <w:rsid w:val="00C56EF3"/>
    <w:rsid w:val="00C67003"/>
    <w:rsid w:val="00C67741"/>
    <w:rsid w:val="00C74647"/>
    <w:rsid w:val="00C76039"/>
    <w:rsid w:val="00C76480"/>
    <w:rsid w:val="00C80AD2"/>
    <w:rsid w:val="00C8135E"/>
    <w:rsid w:val="00C8155B"/>
    <w:rsid w:val="00C825CC"/>
    <w:rsid w:val="00C82C41"/>
    <w:rsid w:val="00C87FDE"/>
    <w:rsid w:val="00C92A3C"/>
    <w:rsid w:val="00C92FD6"/>
    <w:rsid w:val="00CA67D3"/>
    <w:rsid w:val="00CC7CAE"/>
    <w:rsid w:val="00CD0435"/>
    <w:rsid w:val="00CD5096"/>
    <w:rsid w:val="00CE5DC7"/>
    <w:rsid w:val="00CE7D54"/>
    <w:rsid w:val="00CF5377"/>
    <w:rsid w:val="00D0529B"/>
    <w:rsid w:val="00D06F3F"/>
    <w:rsid w:val="00D14E73"/>
    <w:rsid w:val="00D244DE"/>
    <w:rsid w:val="00D271FB"/>
    <w:rsid w:val="00D35D8F"/>
    <w:rsid w:val="00D50448"/>
    <w:rsid w:val="00D55AFA"/>
    <w:rsid w:val="00D61038"/>
    <w:rsid w:val="00D6155E"/>
    <w:rsid w:val="00D70541"/>
    <w:rsid w:val="00D77C5C"/>
    <w:rsid w:val="00D83A19"/>
    <w:rsid w:val="00D86A85"/>
    <w:rsid w:val="00D90A75"/>
    <w:rsid w:val="00D91BA8"/>
    <w:rsid w:val="00D97B8E"/>
    <w:rsid w:val="00DA4514"/>
    <w:rsid w:val="00DA7E80"/>
    <w:rsid w:val="00DB1EE2"/>
    <w:rsid w:val="00DC47A2"/>
    <w:rsid w:val="00DE1551"/>
    <w:rsid w:val="00DE1A09"/>
    <w:rsid w:val="00DE565D"/>
    <w:rsid w:val="00DE7FB7"/>
    <w:rsid w:val="00DF6309"/>
    <w:rsid w:val="00E00064"/>
    <w:rsid w:val="00E01C46"/>
    <w:rsid w:val="00E106E2"/>
    <w:rsid w:val="00E1262C"/>
    <w:rsid w:val="00E1582F"/>
    <w:rsid w:val="00E16229"/>
    <w:rsid w:val="00E20DDA"/>
    <w:rsid w:val="00E2257A"/>
    <w:rsid w:val="00E276B3"/>
    <w:rsid w:val="00E32A8B"/>
    <w:rsid w:val="00E33D13"/>
    <w:rsid w:val="00E36054"/>
    <w:rsid w:val="00E37E7B"/>
    <w:rsid w:val="00E46E04"/>
    <w:rsid w:val="00E5209B"/>
    <w:rsid w:val="00E61009"/>
    <w:rsid w:val="00E61119"/>
    <w:rsid w:val="00E64130"/>
    <w:rsid w:val="00E72C24"/>
    <w:rsid w:val="00E87396"/>
    <w:rsid w:val="00E95A3F"/>
    <w:rsid w:val="00E96F6F"/>
    <w:rsid w:val="00EA01C9"/>
    <w:rsid w:val="00EB478A"/>
    <w:rsid w:val="00EB6DE8"/>
    <w:rsid w:val="00EC2438"/>
    <w:rsid w:val="00EC42A3"/>
    <w:rsid w:val="00EE0B73"/>
    <w:rsid w:val="00EE787B"/>
    <w:rsid w:val="00EF699C"/>
    <w:rsid w:val="00F14C0E"/>
    <w:rsid w:val="00F23DB1"/>
    <w:rsid w:val="00F41142"/>
    <w:rsid w:val="00F436BA"/>
    <w:rsid w:val="00F504D7"/>
    <w:rsid w:val="00F83033"/>
    <w:rsid w:val="00F83CE5"/>
    <w:rsid w:val="00F855AF"/>
    <w:rsid w:val="00F87264"/>
    <w:rsid w:val="00F966AA"/>
    <w:rsid w:val="00FA0338"/>
    <w:rsid w:val="00FA4E61"/>
    <w:rsid w:val="00FB538F"/>
    <w:rsid w:val="00FB7727"/>
    <w:rsid w:val="00FC3071"/>
    <w:rsid w:val="00FC3862"/>
    <w:rsid w:val="00FD0BC3"/>
    <w:rsid w:val="00FD15E6"/>
    <w:rsid w:val="00FD1D70"/>
    <w:rsid w:val="00FD5902"/>
    <w:rsid w:val="00FD6A7D"/>
    <w:rsid w:val="00FE0A29"/>
    <w:rsid w:val="00FE236D"/>
    <w:rsid w:val="00FE441E"/>
    <w:rsid w:val="00FF1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2"/>
    </o:shapelayout>
  </w:shapeDefaults>
  <w:decimalSymbol w:val="."/>
  <w:listSeparator w:val=","/>
  <w14:docId w14:val="0DA20351"/>
  <w15:docId w15:val="{04E17F96-406B-42A3-8EA4-813B710F1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300"/>
    <w:rPr>
      <w:rFonts w:asciiTheme="minorHAnsi" w:hAnsiTheme="minorHAnsi"/>
      <w:sz w:val="18"/>
      <w:szCs w:val="24"/>
    </w:rPr>
  </w:style>
  <w:style w:type="paragraph" w:styleId="Heading1">
    <w:name w:val="heading 1"/>
    <w:basedOn w:val="Normal"/>
    <w:next w:val="Normal"/>
    <w:qFormat/>
    <w:rsid w:val="007D03AD"/>
    <w:pPr>
      <w:spacing w:before="200" w:after="120"/>
      <w:outlineLvl w:val="0"/>
    </w:pPr>
    <w:rPr>
      <w:caps/>
      <w:sz w:val="32"/>
    </w:rPr>
  </w:style>
  <w:style w:type="paragraph" w:styleId="Heading2">
    <w:name w:val="heading 2"/>
    <w:basedOn w:val="Normal"/>
    <w:next w:val="Normal"/>
    <w:qFormat/>
    <w:rsid w:val="007D03AD"/>
    <w:pPr>
      <w:keepNext/>
      <w:spacing w:before="120" w:after="120"/>
      <w:outlineLvl w:val="1"/>
    </w:pPr>
    <w:rPr>
      <w:rFonts w:asciiTheme="majorHAnsi" w:hAnsiTheme="majorHAnsi"/>
      <w:b/>
      <w:color w:val="000000" w:themeColor="text1"/>
      <w:sz w:val="24"/>
    </w:rPr>
  </w:style>
  <w:style w:type="paragraph" w:styleId="Heading3">
    <w:name w:val="heading 3"/>
    <w:basedOn w:val="Normal"/>
    <w:next w:val="Normal"/>
    <w:qFormat/>
    <w:rsid w:val="00FD1D70"/>
    <w:pPr>
      <w:jc w:val="center"/>
      <w:outlineLvl w:val="2"/>
    </w:pPr>
    <w:rPr>
      <w:i/>
      <w:sz w:val="13"/>
    </w:rPr>
  </w:style>
  <w:style w:type="paragraph" w:styleId="Heading4">
    <w:name w:val="heading 4"/>
    <w:basedOn w:val="Normal"/>
    <w:next w:val="Normal"/>
    <w:link w:val="Heading4Char"/>
    <w:uiPriority w:val="9"/>
    <w:semiHidden/>
    <w:qFormat/>
    <w:rsid w:val="00490804"/>
    <w:pPr>
      <w:jc w:val="right"/>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026CEE"/>
    <w:rPr>
      <w:rFonts w:asciiTheme="minorHAnsi" w:hAnsiTheme="minorHAnsi"/>
      <w:sz w:val="18"/>
      <w:szCs w:val="24"/>
    </w:rPr>
  </w:style>
  <w:style w:type="paragraph" w:styleId="BalloonText">
    <w:name w:val="Balloon Text"/>
    <w:basedOn w:val="Normal"/>
    <w:semiHidden/>
    <w:rsid w:val="0002798A"/>
    <w:rPr>
      <w:rFonts w:ascii="Tahoma" w:hAnsi="Tahoma" w:cs="Tahoma"/>
      <w:sz w:val="16"/>
      <w:szCs w:val="16"/>
    </w:rPr>
  </w:style>
  <w:style w:type="paragraph" w:customStyle="1" w:styleId="Italic">
    <w:name w:val="Italic"/>
    <w:basedOn w:val="Normal"/>
    <w:semiHidden/>
    <w:qFormat/>
    <w:rsid w:val="00490804"/>
    <w:pPr>
      <w:spacing w:before="120" w:after="60"/>
    </w:pPr>
    <w:rPr>
      <w:i/>
      <w:sz w:val="20"/>
      <w:szCs w:val="20"/>
    </w:rPr>
  </w:style>
  <w:style w:type="paragraph" w:customStyle="1" w:styleId="Checkbox">
    <w:name w:val="Checkbox"/>
    <w:basedOn w:val="Normal"/>
    <w:next w:val="Normal"/>
    <w:semiHidden/>
    <w:qFormat/>
    <w:rsid w:val="00490804"/>
    <w:pPr>
      <w:jc w:val="center"/>
    </w:pPr>
    <w:rPr>
      <w:sz w:val="17"/>
      <w:szCs w:val="19"/>
    </w:rPr>
  </w:style>
  <w:style w:type="paragraph" w:customStyle="1" w:styleId="FieldText">
    <w:name w:val="Field Text"/>
    <w:basedOn w:val="Normal"/>
    <w:link w:val="FieldTextChar"/>
    <w:semiHidden/>
    <w:qFormat/>
    <w:rsid w:val="00490804"/>
    <w:rPr>
      <w:b/>
      <w:szCs w:val="19"/>
    </w:rPr>
  </w:style>
  <w:style w:type="character" w:customStyle="1" w:styleId="FieldTextChar">
    <w:name w:val="Field Text Char"/>
    <w:basedOn w:val="DefaultParagraphFont"/>
    <w:link w:val="FieldText"/>
    <w:semiHidden/>
    <w:rsid w:val="00026CEE"/>
    <w:rPr>
      <w:rFonts w:asciiTheme="minorHAnsi" w:hAnsiTheme="minorHAnsi"/>
      <w:b/>
      <w:sz w:val="18"/>
      <w:szCs w:val="19"/>
    </w:rPr>
  </w:style>
  <w:style w:type="table" w:styleId="TableGrid">
    <w:name w:val="Table Grid"/>
    <w:basedOn w:val="TableNormal"/>
    <w:uiPriority w:val="59"/>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D03AD"/>
    <w:rPr>
      <w:color w:val="808080"/>
    </w:rPr>
  </w:style>
  <w:style w:type="paragraph" w:styleId="Header">
    <w:name w:val="header"/>
    <w:basedOn w:val="Normal"/>
    <w:link w:val="HeaderChar"/>
    <w:uiPriority w:val="99"/>
    <w:semiHidden/>
    <w:rsid w:val="00176E67"/>
    <w:pPr>
      <w:tabs>
        <w:tab w:val="center" w:pos="4680"/>
        <w:tab w:val="right" w:pos="9360"/>
      </w:tabs>
    </w:pPr>
  </w:style>
  <w:style w:type="character" w:customStyle="1" w:styleId="HeaderChar">
    <w:name w:val="Header Char"/>
    <w:basedOn w:val="DefaultParagraphFont"/>
    <w:link w:val="Header"/>
    <w:uiPriority w:val="99"/>
    <w:semiHidden/>
    <w:rsid w:val="00026CEE"/>
    <w:rPr>
      <w:rFonts w:asciiTheme="minorHAnsi" w:hAnsiTheme="minorHAnsi"/>
      <w:sz w:val="18"/>
      <w:szCs w:val="24"/>
    </w:rPr>
  </w:style>
  <w:style w:type="paragraph" w:styleId="Footer">
    <w:name w:val="footer"/>
    <w:basedOn w:val="Normal"/>
    <w:link w:val="FooterChar"/>
    <w:uiPriority w:val="99"/>
    <w:semiHidden/>
    <w:rsid w:val="00061632"/>
    <w:pPr>
      <w:jc w:val="center"/>
    </w:pPr>
  </w:style>
  <w:style w:type="character" w:customStyle="1" w:styleId="FooterChar">
    <w:name w:val="Footer Char"/>
    <w:basedOn w:val="DefaultParagraphFont"/>
    <w:link w:val="Footer"/>
    <w:uiPriority w:val="99"/>
    <w:semiHidden/>
    <w:rsid w:val="00026CEE"/>
    <w:rPr>
      <w:rFonts w:asciiTheme="minorHAnsi" w:hAnsiTheme="minorHAnsi"/>
      <w:sz w:val="18"/>
      <w:szCs w:val="24"/>
    </w:rPr>
  </w:style>
  <w:style w:type="table" w:styleId="TableGridLight">
    <w:name w:val="Grid Table Light"/>
    <w:basedOn w:val="TableNormal"/>
    <w:uiPriority w:val="40"/>
    <w:rsid w:val="00602863"/>
    <w:tblPr>
      <w:tblCellMar>
        <w:left w:w="0" w:type="dxa"/>
        <w:right w:w="0" w:type="dxa"/>
      </w:tblCellMar>
    </w:tblPr>
    <w:tblStylePr w:type="firstRow">
      <w:rPr>
        <w:b w:val="0"/>
        <w:i w:val="0"/>
      </w:rPr>
    </w:tblStylePr>
  </w:style>
  <w:style w:type="table" w:styleId="PlainTable3">
    <w:name w:val="Plain Table 3"/>
    <w:basedOn w:val="TableNormal"/>
    <w:uiPriority w:val="43"/>
    <w:rsid w:val="00602863"/>
    <w:tblPr>
      <w:tblStyleRowBandSize w:val="1"/>
      <w:tblStyleColBandSize w:val="1"/>
      <w:tblCellMar>
        <w:left w:w="0" w:type="dxa"/>
        <w:right w:w="0" w:type="dxa"/>
      </w:tblCellMar>
    </w:tblPr>
    <w:tcPr>
      <w:vAlign w:val="bottom"/>
    </w:tcPr>
    <w:tblStylePr w:type="firstRow">
      <w:rPr>
        <w:b w:val="0"/>
        <w:bCs/>
        <w:i w:val="0"/>
        <w:caps w:val="0"/>
      </w:rPr>
      <w:tblPr/>
      <w:tcPr>
        <w:tcBorders>
          <w:top w:val="nil"/>
          <w:left w:val="nil"/>
          <w:bottom w:val="nil"/>
          <w:right w:val="nil"/>
          <w:insideH w:val="nil"/>
          <w:insideV w:val="nil"/>
          <w:tl2br w:val="nil"/>
          <w:tr2bl w:val="nil"/>
        </w:tcBorders>
      </w:tcPr>
    </w:tblStylePr>
    <w:tblStylePr w:type="lastRow">
      <w:rPr>
        <w:b/>
        <w:bCs/>
        <w:caps/>
      </w:rPr>
      <w:tblPr/>
      <w:tcPr>
        <w:tcBorders>
          <w:top w:val="nil"/>
        </w:tcBorders>
      </w:tcPr>
    </w:tblStylePr>
    <w:tblStylePr w:type="firstCol">
      <w:rPr>
        <w:b w:val="0"/>
        <w:bCs/>
        <w:i w:val="0"/>
        <w:caps w:val="0"/>
      </w:rPr>
      <w:tblPr/>
      <w:tcPr>
        <w:tcBorders>
          <w:top w:val="nil"/>
          <w:left w:val="nil"/>
          <w:bottom w:val="nil"/>
          <w:right w:val="nil"/>
          <w:insideH w:val="nil"/>
          <w:insideV w:val="nil"/>
          <w:tl2br w:val="nil"/>
          <w:tr2bl w:val="nil"/>
        </w:tcBorders>
      </w:tcPr>
    </w:tblStylePr>
    <w:tblStylePr w:type="lastCol">
      <w:rPr>
        <w:b/>
        <w:bCs/>
        <w:caps/>
      </w:rPr>
      <w:tblPr/>
      <w:tcPr>
        <w:tcBorders>
          <w:left w:val="nil"/>
        </w:tcBorders>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tcBorders>
      </w:tcPr>
    </w:tblStylePr>
    <w:tblStylePr w:type="nwCell">
      <w:tblPr/>
      <w:tcPr>
        <w:tcBorders>
          <w:right w:val="nil"/>
        </w:tcBorders>
      </w:tcPr>
    </w:tblStylePr>
  </w:style>
  <w:style w:type="paragraph" w:styleId="Title">
    <w:name w:val="Title"/>
    <w:basedOn w:val="Normal"/>
    <w:next w:val="Normal"/>
    <w:link w:val="TitleChar"/>
    <w:uiPriority w:val="10"/>
    <w:qFormat/>
    <w:rsid w:val="007D03AD"/>
    <w:rPr>
      <w:rFonts w:asciiTheme="majorHAnsi" w:hAnsiTheme="majorHAnsi"/>
      <w:b/>
      <w:sz w:val="48"/>
    </w:rPr>
  </w:style>
  <w:style w:type="character" w:customStyle="1" w:styleId="TitleChar">
    <w:name w:val="Title Char"/>
    <w:basedOn w:val="DefaultParagraphFont"/>
    <w:link w:val="Title"/>
    <w:uiPriority w:val="10"/>
    <w:rsid w:val="002E0300"/>
    <w:rPr>
      <w:rFonts w:asciiTheme="majorHAnsi" w:hAnsiTheme="majorHAnsi"/>
      <w:b/>
      <w:sz w:val="48"/>
      <w:szCs w:val="24"/>
    </w:rPr>
  </w:style>
  <w:style w:type="paragraph" w:styleId="ListParagraph">
    <w:name w:val="List Paragraph"/>
    <w:basedOn w:val="Normal"/>
    <w:uiPriority w:val="34"/>
    <w:qFormat/>
    <w:rsid w:val="007C21EB"/>
    <w:pPr>
      <w:ind w:left="720"/>
    </w:pPr>
    <w:rPr>
      <w:rFonts w:eastAsia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143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94C8A4B0"/><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ounggd\AppData\Roaming\Microsoft\Templates\Employment%20application%20(onli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15">
      <a:majorFont>
        <a:latin typeface="Franklin Gothic Demi"/>
        <a:ea typeface=""/>
        <a:cs typeface=""/>
      </a:majorFont>
      <a:minorFont>
        <a:latin typeface="Franklin Gothic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AF7ACB-D5CA-4067-AE97-5199DDF738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7F6DBE-8DF8-495B-81F5-B01D0AF97B18}">
  <ds:schemaRefs>
    <ds:schemaRef ds:uri="http://schemas.microsoft.com/sharepoint/v3/contenttype/forms"/>
  </ds:schemaRefs>
</ds:datastoreItem>
</file>

<file path=customXml/itemProps3.xml><?xml version="1.0" encoding="utf-8"?>
<ds:datastoreItem xmlns:ds="http://schemas.openxmlformats.org/officeDocument/2006/customXml" ds:itemID="{45E8163E-7FEE-4356-B2D9-1508A15A0CF6}">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4.xml><?xml version="1.0" encoding="utf-8"?>
<ds:datastoreItem xmlns:ds="http://schemas.openxmlformats.org/officeDocument/2006/customXml" ds:itemID="{C211FE9C-EEBD-4ED6-AFE4-A39E440A9E14}">
  <ds:schemaRefs>
    <ds:schemaRef ds:uri="http://schemas.openxmlformats.org/officeDocument/2006/bibliography"/>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Employment application (online)</Template>
  <TotalTime>12</TotalTime>
  <Pages>1</Pages>
  <Words>195</Words>
  <Characters>1379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Friedley, Kizer E</dc:creator>
  <cp:keywords/>
  <cp:lastModifiedBy>Young, Gabriella D</cp:lastModifiedBy>
  <cp:revision>7</cp:revision>
  <dcterms:created xsi:type="dcterms:W3CDTF">2026-07-13T17:03:00Z</dcterms:created>
  <dcterms:modified xsi:type="dcterms:W3CDTF">2026-07-13T19:54:00Z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